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2AF4B" w14:textId="75930BC6" w:rsidR="00A5006F" w:rsidRDefault="00BB1E98">
      <w:proofErr w:type="spellStart"/>
      <w:r>
        <w:t>I.Quest</w:t>
      </w:r>
      <w:proofErr w:type="spellEnd"/>
      <w:r>
        <w:t xml:space="preserve"> jsem sledoval pár let z „bezpečné vzdálenosti“ a pocitem, že tahle sranda je pro lidi s jinou mozkovou kapacitou. Letos chvíli před startem jsem podlehl </w:t>
      </w:r>
      <w:proofErr w:type="spellStart"/>
      <w:r>
        <w:t>Rikově</w:t>
      </w:r>
      <w:proofErr w:type="spellEnd"/>
      <w:r>
        <w:t xml:space="preserve"> nabídce a přihlásil svůj tým. Záměrně říkám svůj tým, protože jsem ještě neměl představu o tom, koho do týmu naverbovat. První, kdo mě v tom nechtěl nechat samotného, byla moje nastávající. Když jsme z druhého traileru vytáhli </w:t>
      </w:r>
      <w:proofErr w:type="spellStart"/>
      <w:r>
        <w:t>osmisměrku</w:t>
      </w:r>
      <w:proofErr w:type="spellEnd"/>
      <w:r>
        <w:t>, mysleli jsme si, že máme alespoň jednu minci jistou. Naivně jsme si mysleli, že kódem bude tajenka. Abych to zkrátil, po pár dnech! Se nám podařilo na kód přijít. Ještě jsme zvládli ulovit další dvě mince (sudoku a morseovka). Aby těch skvělých zpráv nebylo dost, našli se i dva kamarádi – Jindra a Adam, kteří se přidali do týmu. Ono to hledání nešlo špatně, bohužel v </w:t>
      </w:r>
      <w:proofErr w:type="gramStart"/>
      <w:r>
        <w:t>moment</w:t>
      </w:r>
      <w:r w:rsidR="00917964">
        <w:t>u</w:t>
      </w:r>
      <w:proofErr w:type="gramEnd"/>
      <w:r>
        <w:t xml:space="preserve"> kdy </w:t>
      </w:r>
      <w:r w:rsidR="00AF2A9C">
        <w:t>jsem zájemcům oznámil čas odjezdu v sobotu v 5:00, se</w:t>
      </w:r>
      <w:r w:rsidR="00917964">
        <w:t xml:space="preserve"> většinou</w:t>
      </w:r>
      <w:r w:rsidR="00AF2A9C">
        <w:t xml:space="preserve"> vymluvili na rodinné povinnosti </w:t>
      </w:r>
      <w:r w:rsidR="00AF2A9C">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759C5ADA" w14:textId="694F207F" w:rsidR="00626673" w:rsidRDefault="00917964">
      <w:r>
        <w:t xml:space="preserve">Nicméně se nám v sobotu podařilo vyrazit ve čtyřech. Rovnou na Pražském okruhu jsem si dovolil předjet policejní hlídku jedoucí rychlostí 125, mojí závratnou tachometrovou rychlostí 135 km/h. Následovala výměna názorů – „vy jste jel rychle. Ne nejel.“ Po této ranní onanii jsme byli propuštěni s domluvou a </w:t>
      </w:r>
      <w:proofErr w:type="gramStart"/>
      <w:r>
        <w:t>10 minutovou</w:t>
      </w:r>
      <w:proofErr w:type="gramEnd"/>
      <w:r>
        <w:t xml:space="preserve"> ztrátou na ranní </w:t>
      </w:r>
      <w:proofErr w:type="spellStart"/>
      <w:r>
        <w:t>breefing</w:t>
      </w:r>
      <w:proofErr w:type="spellEnd"/>
      <w:r>
        <w:t xml:space="preserve">. Na parkoviště dorážíme přesně na minutu přesně se začátkem </w:t>
      </w:r>
      <w:proofErr w:type="spellStart"/>
      <w:r>
        <w:t>breefingu</w:t>
      </w:r>
      <w:proofErr w:type="spellEnd"/>
      <w:r>
        <w:t xml:space="preserve"> – na pankáče. Zdravíme se s organizátory, fasujeme </w:t>
      </w:r>
      <w:proofErr w:type="spellStart"/>
      <w:r>
        <w:t>gps</w:t>
      </w:r>
      <w:proofErr w:type="spellEnd"/>
      <w:r>
        <w:t xml:space="preserve"> </w:t>
      </w:r>
      <w:proofErr w:type="spellStart"/>
      <w:r>
        <w:t>tracker</w:t>
      </w:r>
      <w:proofErr w:type="spellEnd"/>
      <w:r>
        <w:t xml:space="preserve"> a vyrážíme vstříc prvnímu úkolu. O kaplanově turbíně a jejím výpočtu jsme popsali celá lejstra, bohužel výsledek ne ane najít. Můj Vodafone frčel na rychlosti </w:t>
      </w:r>
      <w:proofErr w:type="spellStart"/>
      <w:r>
        <w:t>edge</w:t>
      </w:r>
      <w:proofErr w:type="spellEnd"/>
      <w:r>
        <w:t xml:space="preserve">. Už nějakou dobu jsme zbyli na parkovišti jen ve dvou, možná třech týmech. Pocit že jsme dementi a co tady vlastně děláme sílil. Zatímco ostatní z týmu stále hledali možnosti výpočtu „Kaplanky“, mně se přes </w:t>
      </w:r>
      <w:proofErr w:type="spellStart"/>
      <w:r>
        <w:t>edge</w:t>
      </w:r>
      <w:proofErr w:type="spellEnd"/>
      <w:r>
        <w:t xml:space="preserve"> podařilo načíst webovou </w:t>
      </w:r>
      <w:proofErr w:type="spellStart"/>
      <w:r>
        <w:t>apku</w:t>
      </w:r>
      <w:proofErr w:type="spellEnd"/>
      <w:r>
        <w:t xml:space="preserve">, která nám oznámila, že máme splněno a že si na nás organizátoři přichystali chyták. Tak jako všechny </w:t>
      </w:r>
      <w:r w:rsidR="00626673">
        <w:t xml:space="preserve">ostatní týmy před námi jsme se kolegiálně beze slova sbalili a vyrazili na další místo. Tady nás čekali organizátoři s taškou plnou překvapení a velkým papírem. Následující úkoly jsme řešili celkem v pohodě. Adam nás hned nasměroval na Mlýn z filmu na Samotě u lesa. Maruška </w:t>
      </w:r>
      <w:proofErr w:type="spellStart"/>
      <w:r w:rsidR="00626673">
        <w:t>vygooglila</w:t>
      </w:r>
      <w:proofErr w:type="spellEnd"/>
      <w:r w:rsidR="00626673">
        <w:t xml:space="preserve"> obraz z úkolu. Začalo to pěkně. Na dalším úkolu už jsme se slušně zasekli. I </w:t>
      </w:r>
      <w:proofErr w:type="gramStart"/>
      <w:r w:rsidR="00626673">
        <w:t>přes !dvě</w:t>
      </w:r>
      <w:proofErr w:type="gramEnd"/>
      <w:r w:rsidR="00626673">
        <w:t xml:space="preserve"> </w:t>
      </w:r>
      <w:proofErr w:type="spellStart"/>
      <w:r w:rsidR="00626673">
        <w:t>napovědy</w:t>
      </w:r>
      <w:proofErr w:type="spellEnd"/>
      <w:r w:rsidR="00626673">
        <w:t xml:space="preserve">! se nám nepodařilo úkol vyřešit. Nápověda byla transpoziční šifra a znak </w:t>
      </w:r>
      <w:proofErr w:type="gramStart"/>
      <w:r w:rsidR="00626673">
        <w:t>\ .</w:t>
      </w:r>
      <w:proofErr w:type="gramEnd"/>
      <w:r w:rsidR="00626673">
        <w:t xml:space="preserve"> Jindra se nevzdává, stříhá papír s písmeny na malé kousky a začíná mumlat nesrozumitelnou řečí. Začínáme mít strach o jeho </w:t>
      </w:r>
      <w:proofErr w:type="gramStart"/>
      <w:r w:rsidR="00626673">
        <w:t>zdraví</w:t>
      </w:r>
      <w:proofErr w:type="gramEnd"/>
      <w:r w:rsidR="00626673">
        <w:t xml:space="preserve"> a tak využíváme časového skoku. Výsledek máme. Bohužel ani s ním se nám zpětným postupem nepodařilo přijít na systém šifry.</w:t>
      </w:r>
    </w:p>
    <w:p w14:paraId="1F0A2251" w14:textId="77777777" w:rsidR="00AF597C" w:rsidRDefault="00626673">
      <w:r>
        <w:t xml:space="preserve">Zapomněl jsem zmínit, že nás trochu tlačil čas. Adama doma čekal pes a mě s Maruškou na druhý den velká rodinná návštěva. Zvolili jsme strategii, že když někde budeme déle jak 15 minut, </w:t>
      </w:r>
      <w:proofErr w:type="spellStart"/>
      <w:r>
        <w:t>hážeme</w:t>
      </w:r>
      <w:proofErr w:type="spellEnd"/>
      <w:r>
        <w:t xml:space="preserve"> časový skok. To nás posunulo na místa, kde se nacházela elita závodu. Bylo moc fajn vidět, jak </w:t>
      </w:r>
      <w:r w:rsidR="00AF597C">
        <w:t xml:space="preserve">se to má dělat. Jako bláznivý </w:t>
      </w:r>
      <w:proofErr w:type="spellStart"/>
      <w:r w:rsidR="00AF597C">
        <w:t>petrolhead</w:t>
      </w:r>
      <w:proofErr w:type="spellEnd"/>
      <w:r>
        <w:t xml:space="preserve"> </w:t>
      </w:r>
      <w:r w:rsidR="00AF597C">
        <w:t xml:space="preserve">jsem si maximálně užil Rallye navigaci od Marušky. Bohužel vždy po pár pokynech jako „levá dva, horizont naplno“ stoupala rychlost vozidla a my se ztratili. Přišli jsme na dvě </w:t>
      </w:r>
      <w:proofErr w:type="spellStart"/>
      <w:r w:rsidR="00AF597C">
        <w:t>vym</w:t>
      </w:r>
      <w:proofErr w:type="spellEnd"/>
      <w:r w:rsidR="00AF597C">
        <w:t xml:space="preserve">*dávky, kde jsme se točili kolem stromu na návsi a kolem bývalého </w:t>
      </w:r>
      <w:proofErr w:type="gramStart"/>
      <w:r w:rsidR="00AF597C">
        <w:t>konzumu?.</w:t>
      </w:r>
      <w:proofErr w:type="gramEnd"/>
      <w:r w:rsidR="00AF597C">
        <w:t xml:space="preserve"> Dost nás to pobavilo. Navíc jsme na této </w:t>
      </w:r>
      <w:proofErr w:type="spellStart"/>
      <w:r w:rsidR="00AF597C">
        <w:t>stage</w:t>
      </w:r>
      <w:proofErr w:type="spellEnd"/>
      <w:r w:rsidR="00AF597C">
        <w:t xml:space="preserve"> potkali další účastníky závodu (Zdravíme zlatého Pažouta). V </w:t>
      </w:r>
      <w:proofErr w:type="gramStart"/>
      <w:r w:rsidR="00AF597C">
        <w:t>momentě</w:t>
      </w:r>
      <w:proofErr w:type="gramEnd"/>
      <w:r w:rsidR="00AF597C">
        <w:t xml:space="preserve"> kdy Pažout přejel odbočku a my ho předjeli stoupalo naše nadšení do nebes. Trochu jsme litovali, když jsme nechali ten skvělý velký papír v autě a museli se pro něj vracet a přikládat ho ke kameni. </w:t>
      </w:r>
    </w:p>
    <w:p w14:paraId="09576D39" w14:textId="77777777" w:rsidR="00346954" w:rsidRDefault="00AF597C">
      <w:r>
        <w:t>Kam Pičo Jít nás bavilo do té doby, než jsme zjistili, že jsme na druhé straně řeky. Orlí hnízdo jsme ale i tak našli, kolegům bylo divné, že se v hn</w:t>
      </w:r>
      <w:r w:rsidR="00346954">
        <w:t>í</w:t>
      </w:r>
      <w:r>
        <w:t xml:space="preserve">zdě objevila slepičí skořápka. </w:t>
      </w:r>
      <w:r w:rsidR="00346954">
        <w:t>Mně to tedy vůbec divné nepřišlo a už vůbec by mě nenapadlo šťourat do díry. Kolegové z týmu ale kód objevili super-rychle.</w:t>
      </w:r>
    </w:p>
    <w:p w14:paraId="24738108" w14:textId="5086DB37" w:rsidR="00346954" w:rsidRDefault="00346954">
      <w:pPr>
        <w:rPr>
          <w:noProof/>
        </w:rPr>
      </w:pPr>
      <w:r w:rsidRPr="00346954">
        <w:rPr>
          <w:noProof/>
        </w:rPr>
        <w:lastRenderedPageBreak/>
        <w:t xml:space="preserve"> </w:t>
      </w:r>
      <w:r>
        <w:rPr>
          <w:noProof/>
        </w:rPr>
        <w:drawing>
          <wp:inline distT="0" distB="0" distL="0" distR="0" wp14:anchorId="1D27A890" wp14:editId="61A37B8D">
            <wp:extent cx="1377337" cy="2981325"/>
            <wp:effectExtent l="0" t="0" r="0" b="0"/>
            <wp:docPr id="1477879097" name="Obrázek 1" descr="Obsah obrázku text, snímek obrazovky, diagram,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879097" name="Obrázek 1" descr="Obsah obrázku text, snímek obrazovky, diagram, Písmo&#10;&#10;Popis byl vytvořen automaticky"/>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85507" cy="2999010"/>
                    </a:xfrm>
                    <a:prstGeom prst="rect">
                      <a:avLst/>
                    </a:prstGeom>
                    <a:noFill/>
                    <a:ln>
                      <a:noFill/>
                    </a:ln>
                  </pic:spPr>
                </pic:pic>
              </a:graphicData>
            </a:graphic>
          </wp:inline>
        </w:drawing>
      </w:r>
    </w:p>
    <w:p w14:paraId="2FAE7131" w14:textId="3ADD34D5" w:rsidR="00346954" w:rsidRDefault="00346954">
      <w:pPr>
        <w:rPr>
          <w:noProof/>
        </w:rPr>
      </w:pPr>
      <w:r>
        <w:rPr>
          <w:noProof/>
        </w:rPr>
        <w:t>Při řešení ukolu s obrázkem radioaktivity a písmeny v azbuce jsme docela zapotili. Adam fotil text do google transaltoru, ale výsledek moc nedával smysl. Jindra najednou začal číst smysluplný text. Ptáme se ho, kde to vzal. Jindra umí azbuku. To se člověk doví věcí o kamarádech…</w:t>
      </w:r>
    </w:p>
    <w:p w14:paraId="4CD1C28B" w14:textId="77777777" w:rsidR="00346954" w:rsidRDefault="00346954">
      <w:r>
        <w:t>Abych nezapomněl, z dozimetru jsme měli celo dobu legraci. Ale když jsme si měli vzít radioaktivní ampuli sebou na památku, nikdo se k ní nehlásil.</w:t>
      </w:r>
    </w:p>
    <w:p w14:paraId="4ACEA592" w14:textId="643C79C2" w:rsidR="00346954" w:rsidRDefault="00346954">
      <w:r>
        <w:rPr>
          <w:noProof/>
        </w:rPr>
        <w:drawing>
          <wp:inline distT="0" distB="0" distL="0" distR="0" wp14:anchorId="74BC1BD4" wp14:editId="7BEE8407">
            <wp:extent cx="3577907" cy="2684713"/>
            <wp:effectExtent l="8572" t="0" r="0" b="0"/>
            <wp:docPr id="180414933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149332" name="Obrázek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3594914" cy="2697475"/>
                    </a:xfrm>
                    <a:prstGeom prst="rect">
                      <a:avLst/>
                    </a:prstGeom>
                    <a:noFill/>
                    <a:ln>
                      <a:noFill/>
                    </a:ln>
                  </pic:spPr>
                </pic:pic>
              </a:graphicData>
            </a:graphic>
          </wp:inline>
        </w:drawing>
      </w:r>
      <w:r>
        <w:rPr>
          <w:noProof/>
        </w:rPr>
        <w:drawing>
          <wp:inline distT="0" distB="0" distL="0" distR="0" wp14:anchorId="14A26605" wp14:editId="35309BBE">
            <wp:extent cx="3578115" cy="2684869"/>
            <wp:effectExtent l="8255" t="0" r="0" b="0"/>
            <wp:docPr id="1434687078" name="Obrázek 3" descr="Obsah obrázku venku, osoba, oblečení, stro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87078" name="Obrázek 3" descr="Obsah obrázku venku, osoba, oblečení, strom&#10;&#10;Popis byl vytvořen automatick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588328" cy="2692533"/>
                    </a:xfrm>
                    <a:prstGeom prst="rect">
                      <a:avLst/>
                    </a:prstGeom>
                    <a:noFill/>
                    <a:ln>
                      <a:noFill/>
                    </a:ln>
                  </pic:spPr>
                </pic:pic>
              </a:graphicData>
            </a:graphic>
          </wp:inline>
        </w:drawing>
      </w:r>
    </w:p>
    <w:p w14:paraId="7F17FAA3" w14:textId="68A7F2D9" w:rsidR="00346954" w:rsidRDefault="00346954">
      <w:r>
        <w:t xml:space="preserve">U aleje nás už opravdu tlačil </w:t>
      </w:r>
      <w:proofErr w:type="gramStart"/>
      <w:r>
        <w:t>čas</w:t>
      </w:r>
      <w:proofErr w:type="gramEnd"/>
      <w:r>
        <w:t xml:space="preserve"> a tak jsme museli závod vzdát. Dojeli jsme za organizátory vrátit </w:t>
      </w:r>
      <w:proofErr w:type="spellStart"/>
      <w:r>
        <w:t>gps</w:t>
      </w:r>
      <w:proofErr w:type="spellEnd"/>
      <w:r>
        <w:t xml:space="preserve"> </w:t>
      </w:r>
      <w:proofErr w:type="spellStart"/>
      <w:r>
        <w:t>tracker</w:t>
      </w:r>
      <w:proofErr w:type="spellEnd"/>
      <w:r>
        <w:t xml:space="preserve"> a prohodit pár slov. Zážitek to byl nevšední, dost jsme si to užili, pocit že jsme dementi se nevytratil a nedělní oslava se taky povedla. Byl to parádní víkend a za rok již s více mincemi budeme bojovat </w:t>
      </w:r>
      <w:r w:rsidR="000F6D3C">
        <w:t>již seriózněji.</w:t>
      </w:r>
      <w:r>
        <w:t xml:space="preserve"> </w:t>
      </w:r>
    </w:p>
    <w:p w14:paraId="0606A0CF" w14:textId="07CB17A4" w:rsidR="00346954" w:rsidRDefault="00346954"/>
    <w:p w14:paraId="6647B7BC" w14:textId="2FE77FB2" w:rsidR="00626673" w:rsidRDefault="00346954">
      <w:r>
        <w:rPr>
          <w:noProof/>
        </w:rPr>
        <w:lastRenderedPageBreak/>
        <w:drawing>
          <wp:inline distT="0" distB="0" distL="0" distR="0" wp14:anchorId="4FF8F7D5" wp14:editId="0AA3380F">
            <wp:extent cx="6629400" cy="4972050"/>
            <wp:effectExtent l="0" t="0" r="0" b="0"/>
            <wp:docPr id="149347507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29400" cy="4972050"/>
                    </a:xfrm>
                    <a:prstGeom prst="rect">
                      <a:avLst/>
                    </a:prstGeom>
                    <a:noFill/>
                    <a:ln>
                      <a:noFill/>
                    </a:ln>
                  </pic:spPr>
                </pic:pic>
              </a:graphicData>
            </a:graphic>
          </wp:inline>
        </w:drawing>
      </w:r>
      <w:r>
        <w:t xml:space="preserve"> </w:t>
      </w:r>
      <w:r w:rsidR="00AF597C">
        <w:t xml:space="preserve">  </w:t>
      </w:r>
    </w:p>
    <w:p w14:paraId="49D2AAD9" w14:textId="562F74B0" w:rsidR="00AF2A9C" w:rsidRDefault="00626673">
      <w:r>
        <w:t xml:space="preserve"> </w:t>
      </w:r>
    </w:p>
    <w:p w14:paraId="0854711F" w14:textId="77777777" w:rsidR="00AF2A9C" w:rsidRDefault="00AF2A9C"/>
    <w:sectPr w:rsidR="00AF2A9C" w:rsidSect="00BB1E98">
      <w:type w:val="continuous"/>
      <w:pgSz w:w="11906" w:h="16838" w:code="9"/>
      <w:pgMar w:top="720" w:right="720" w:bottom="720" w:left="720" w:header="431" w:footer="720" w:gutter="0"/>
      <w:cols w:space="36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E98"/>
    <w:rsid w:val="000F6D3C"/>
    <w:rsid w:val="002063DA"/>
    <w:rsid w:val="002075DE"/>
    <w:rsid w:val="00346954"/>
    <w:rsid w:val="00626673"/>
    <w:rsid w:val="007C4F83"/>
    <w:rsid w:val="00917964"/>
    <w:rsid w:val="00A5006F"/>
    <w:rsid w:val="00AF2A9C"/>
    <w:rsid w:val="00AF597C"/>
    <w:rsid w:val="00BB1E98"/>
    <w:rsid w:val="00C249F5"/>
    <w:rsid w:val="00C36E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84415"/>
  <w15:chartTrackingRefBased/>
  <w15:docId w15:val="{ABCC5D9B-9566-48D3-A7A1-D7EC92CD0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lang w:val="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439</TotalTime>
  <Pages>3</Pages>
  <Words>661</Words>
  <Characters>3905</Characters>
  <Application>Microsoft Office Word</Application>
  <DocSecurity>0</DocSecurity>
  <Lines>32</Lines>
  <Paragraphs>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Skils</dc:creator>
  <cp:keywords/>
  <dc:description/>
  <cp:lastModifiedBy>Skils</cp:lastModifiedBy>
  <cp:revision>1</cp:revision>
  <dcterms:created xsi:type="dcterms:W3CDTF">2023-08-01T06:41:00Z</dcterms:created>
  <dcterms:modified xsi:type="dcterms:W3CDTF">2023-08-01T14:00:00Z</dcterms:modified>
</cp:coreProperties>
</file>